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D15F" w14:textId="38C635B6" w:rsidR="00B80682" w:rsidRPr="000E1744" w:rsidRDefault="004E0B16" w:rsidP="000E1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ФОРМУВАННЯ ПРЕДМЕТНОЇ ПРИРОДОЗНАВЧОЇ КОМПЕТЕНТНОСТІ У ПОЧАТКОВІЙ ШКОЛІ</w:t>
      </w:r>
    </w:p>
    <w:p w14:paraId="37077232" w14:textId="260EA540" w:rsidR="006F04A1" w:rsidRPr="00B80682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4E0B16">
        <w:rPr>
          <w:rFonts w:ascii="Times New Roman" w:hAnsi="Times New Roman" w:cs="Times New Roman"/>
          <w:sz w:val="28"/>
          <w:szCs w:val="28"/>
          <w:lang w:val="uk-UA"/>
        </w:rPr>
        <w:t>бакалавра</w:t>
      </w:r>
    </w:p>
    <w:p w14:paraId="33B4B8F0" w14:textId="056C9DA6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>ико</w:t>
      </w:r>
      <w:r w:rsidR="000E1744">
        <w:rPr>
          <w:rFonts w:ascii="Times New Roman" w:hAnsi="Times New Roman" w:cs="Times New Roman"/>
          <w:sz w:val="28"/>
          <w:szCs w:val="28"/>
          <w:lang w:val="uk-UA"/>
        </w:rPr>
        <w:t>нав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E1744"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B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1744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</w:t>
      </w:r>
      <w:r w:rsidR="004E0B16">
        <w:rPr>
          <w:rFonts w:ascii="Times New Roman" w:hAnsi="Times New Roman" w:cs="Times New Roman"/>
          <w:sz w:val="28"/>
          <w:szCs w:val="28"/>
          <w:lang w:val="uk-UA"/>
        </w:rPr>
        <w:t>ГП</w:t>
      </w:r>
      <w:r w:rsidRPr="006F04A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E0B16">
        <w:rPr>
          <w:rFonts w:ascii="Times New Roman" w:hAnsi="Times New Roman" w:cs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B16">
        <w:rPr>
          <w:rFonts w:ascii="Times New Roman" w:hAnsi="Times New Roman" w:cs="Times New Roman"/>
          <w:i/>
          <w:sz w:val="28"/>
          <w:szCs w:val="28"/>
          <w:lang w:val="uk-UA"/>
        </w:rPr>
        <w:t>Чернушенко</w:t>
      </w:r>
      <w:proofErr w:type="spellEnd"/>
      <w:r w:rsidR="004E0B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Євген </w:t>
      </w:r>
      <w:proofErr w:type="spellStart"/>
      <w:r w:rsidR="004E0B16">
        <w:rPr>
          <w:rFonts w:ascii="Times New Roman" w:hAnsi="Times New Roman" w:cs="Times New Roman"/>
          <w:i/>
          <w:sz w:val="28"/>
          <w:szCs w:val="28"/>
          <w:lang w:val="uk-UA"/>
        </w:rPr>
        <w:t>Вячеславович</w:t>
      </w:r>
      <w:proofErr w:type="spellEnd"/>
      <w:r w:rsidR="004E0B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3727A1AF" w14:textId="5D234868" w:rsidR="006F04A1" w:rsidRP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Pr="006F04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E1744">
        <w:rPr>
          <w:rFonts w:ascii="Times New Roman" w:hAnsi="Times New Roman" w:cs="Times New Roman"/>
          <w:i/>
          <w:sz w:val="28"/>
          <w:szCs w:val="28"/>
          <w:lang w:val="uk-UA"/>
        </w:rPr>
        <w:t>старший викладач</w:t>
      </w:r>
      <w:r w:rsidR="00B80682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0E174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Свір Наталя Вікторівна</w:t>
      </w:r>
    </w:p>
    <w:p w14:paraId="06728FE5" w14:textId="49BE0870" w:rsidR="006F04A1" w:rsidRDefault="006F04A1" w:rsidP="006F0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B80682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478F4CDE" w14:textId="07CCDCB8" w:rsidR="006F04A1" w:rsidRPr="00C65684" w:rsidRDefault="006F04A1" w:rsidP="00C65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191E03">
        <w:rPr>
          <w:rFonts w:ascii="Times New Roman" w:hAnsi="Times New Roman" w:cs="Times New Roman"/>
          <w:sz w:val="28"/>
          <w:szCs w:val="28"/>
          <w:lang w:val="uk-UA"/>
        </w:rPr>
        <w:t>014.07 Середня освіта (Географія)</w:t>
      </w:r>
      <w:r w:rsidR="00F132B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1744">
        <w:rPr>
          <w:rFonts w:ascii="Times New Roman" w:hAnsi="Times New Roman" w:cs="Times New Roman"/>
          <w:sz w:val="28"/>
          <w:szCs w:val="28"/>
          <w:lang w:val="uk-UA"/>
        </w:rPr>
        <w:t xml:space="preserve">освітня програма: </w:t>
      </w:r>
      <w:proofErr w:type="spellStart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>Географія</w:t>
      </w:r>
      <w:proofErr w:type="spellEnd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>природознавство</w:t>
      </w:r>
      <w:proofErr w:type="spellEnd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 xml:space="preserve"> і спортивно-</w:t>
      </w:r>
      <w:proofErr w:type="spellStart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>туристська</w:t>
      </w:r>
      <w:proofErr w:type="spellEnd"/>
      <w:r w:rsidR="00C65684" w:rsidRPr="00C65684">
        <w:rPr>
          <w:rFonts w:ascii="Times New Roman" w:eastAsia="Times New Roman" w:hAnsi="Times New Roman" w:cs="Times New Roman"/>
          <w:sz w:val="28"/>
          <w:szCs w:val="28"/>
        </w:rPr>
        <w:t xml:space="preserve"> робота</w:t>
      </w:r>
    </w:p>
    <w:p w14:paraId="5F84AC40" w14:textId="77777777" w:rsidR="006F04A1" w:rsidRDefault="006F04A1" w:rsidP="006F04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4994231E" w14:textId="611BFE48" w:rsidR="000E1744" w:rsidRPr="000E1744" w:rsidRDefault="006F04A1" w:rsidP="000E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Актуальність</w:t>
      </w:r>
      <w:r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даної теми</w:t>
      </w:r>
      <w:r w:rsid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 тому, що</w:t>
      </w:r>
      <w:r w:rsidR="004F7A1B" w:rsidRPr="004F7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F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географія- це унікальний та цікавий шкільний предмет, в якому інтегровані та пов’язані знання з області таких наук, як: фізика, хімія, історія, математика, біологія та, навіть, література. Максимальне підвищення інтересу до предмету, активізування діяльності учнів на </w:t>
      </w:r>
      <w:proofErr w:type="spellStart"/>
      <w:r w:rsidR="005F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уроках</w:t>
      </w:r>
      <w:proofErr w:type="spellEnd"/>
      <w:r w:rsidR="005F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– це завдання кожного вчителя географії.</w:t>
      </w:r>
      <w:r w:rsidR="00BA47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Формування природознавчої компетентності в Новій українській школі є ключовим елементом розвитку сучасного освітнього процесу.  </w:t>
      </w:r>
    </w:p>
    <w:p w14:paraId="0A845CAC" w14:textId="719362A8" w:rsidR="006923AA" w:rsidRPr="00EB1449" w:rsidRDefault="006923AA" w:rsidP="0069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Об’єктом дослідження</w:t>
      </w:r>
      <w:r w:rsidRPr="00EB14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є навчально-виховний процес уроків з природничим змістом початкової школи.</w:t>
      </w:r>
    </w:p>
    <w:p w14:paraId="2A4A36A8" w14:textId="39CDDEBC" w:rsidR="006923AA" w:rsidRPr="000E1744" w:rsidRDefault="006923AA" w:rsidP="00EB1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EB144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Метою дослідження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виступає обґрунтування процесу формування природничих знань у здобувачів початкової освіти з метою розроблення комплексного підходу до вивчення географії в майбутньому. </w:t>
      </w:r>
    </w:p>
    <w:p w14:paraId="594508AA" w14:textId="62C2814B" w:rsidR="002B0ED6" w:rsidRDefault="000E1744" w:rsidP="003100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Методи дослідження: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</w:p>
    <w:p w14:paraId="486A54FF" w14:textId="77777777" w:rsidR="002B0ED6" w:rsidRPr="003102A7" w:rsidRDefault="002B0ED6" w:rsidP="003100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Pr="003102A7">
        <w:rPr>
          <w:rFonts w:ascii="Times New Roman" w:hAnsi="Times New Roman" w:cs="Times New Roman"/>
          <w:sz w:val="28"/>
          <w:szCs w:val="28"/>
          <w:lang w:val="uk-UA"/>
        </w:rPr>
        <w:t>аналіз і узагальнення спеціальної наукової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24BA26A" w14:textId="77777777" w:rsidR="002B0ED6" w:rsidRDefault="002B0ED6" w:rsidP="003100F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71FBE">
        <w:rPr>
          <w:rFonts w:ascii="Times New Roman" w:hAnsi="Times New Roman" w:cs="Times New Roman"/>
          <w:sz w:val="28"/>
          <w:szCs w:val="28"/>
          <w:lang w:val="uk-UA"/>
        </w:rPr>
        <w:t xml:space="preserve"> мето</w:t>
      </w:r>
      <w:r>
        <w:rPr>
          <w:rFonts w:ascii="Times New Roman" w:hAnsi="Times New Roman" w:cs="Times New Roman"/>
          <w:sz w:val="28"/>
          <w:szCs w:val="28"/>
          <w:lang w:val="uk-UA"/>
        </w:rPr>
        <w:t>д теоретичного аналізу</w:t>
      </w:r>
      <w:r w:rsidRPr="00871F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5290A8" w14:textId="5AE71880" w:rsidR="000E1744" w:rsidRPr="002B0ED6" w:rsidRDefault="002B0ED6" w:rsidP="002B0ED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102A7">
        <w:rPr>
          <w:rFonts w:ascii="Times New Roman" w:hAnsi="Times New Roman" w:cs="Times New Roman"/>
          <w:sz w:val="28"/>
          <w:szCs w:val="28"/>
          <w:lang w:val="uk-UA"/>
        </w:rPr>
        <w:t xml:space="preserve"> порівняльний та ст</w:t>
      </w:r>
      <w:r>
        <w:rPr>
          <w:rFonts w:ascii="Times New Roman" w:hAnsi="Times New Roman" w:cs="Times New Roman"/>
          <w:sz w:val="28"/>
          <w:szCs w:val="28"/>
          <w:lang w:val="uk-UA"/>
        </w:rPr>
        <w:t>атистичний методи.</w:t>
      </w:r>
    </w:p>
    <w:p w14:paraId="42229CBE" w14:textId="0B9372EC" w:rsidR="004F7A1B" w:rsidRDefault="000E1744" w:rsidP="000E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Структура роботи: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складається зі вступу, 3х розділів, висновків, списку використаних джерел, що розміщенні на </w:t>
      </w:r>
      <w:r w:rsidR="002C5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64</w:t>
      </w:r>
      <w:r w:rsidRPr="000E1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сторінках,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істить  </w:t>
      </w:r>
      <w:r w:rsidR="0099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12 ілюстрацій</w:t>
      </w:r>
      <w:r w:rsidR="002C53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</w:p>
    <w:p w14:paraId="7B3C245E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6F7991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6928C5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BEFD73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DD5F66" w14:textId="77777777" w:rsidR="004F7A1B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27593D" w14:textId="77777777" w:rsidR="004F7A1B" w:rsidRPr="002C1E05" w:rsidRDefault="004F7A1B" w:rsidP="002C1E05">
      <w:pPr>
        <w:suppressAutoHyphens/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F7A1B" w:rsidRPr="002C1E05" w:rsidSect="000E1744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0315"/>
    <w:multiLevelType w:val="hybridMultilevel"/>
    <w:tmpl w:val="D0CCC43A"/>
    <w:lvl w:ilvl="0" w:tplc="80D04ED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972559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5E0"/>
    <w:rsid w:val="0005301C"/>
    <w:rsid w:val="000E1744"/>
    <w:rsid w:val="00191E03"/>
    <w:rsid w:val="002B0ED6"/>
    <w:rsid w:val="002C1E05"/>
    <w:rsid w:val="002C53FE"/>
    <w:rsid w:val="00481FEF"/>
    <w:rsid w:val="00492358"/>
    <w:rsid w:val="004E0B16"/>
    <w:rsid w:val="004F2613"/>
    <w:rsid w:val="004F7A1B"/>
    <w:rsid w:val="005F1EBB"/>
    <w:rsid w:val="00613948"/>
    <w:rsid w:val="006923AA"/>
    <w:rsid w:val="006F04A1"/>
    <w:rsid w:val="008550D0"/>
    <w:rsid w:val="008A60AF"/>
    <w:rsid w:val="009970A9"/>
    <w:rsid w:val="00A25CCD"/>
    <w:rsid w:val="00AC15E0"/>
    <w:rsid w:val="00B80682"/>
    <w:rsid w:val="00BA474C"/>
    <w:rsid w:val="00C47ED5"/>
    <w:rsid w:val="00C65684"/>
    <w:rsid w:val="00EB1449"/>
    <w:rsid w:val="00F1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9A7ED"/>
  <w15:docId w15:val="{95B356DD-C102-8F41-827F-BDA97F13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Євген Чернушенко</cp:lastModifiedBy>
  <cp:revision>2</cp:revision>
  <dcterms:created xsi:type="dcterms:W3CDTF">2024-06-18T05:51:00Z</dcterms:created>
  <dcterms:modified xsi:type="dcterms:W3CDTF">2024-06-18T05:51:00Z</dcterms:modified>
</cp:coreProperties>
</file>